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50" w:rsidRPr="00F15BE0" w:rsidRDefault="00FF5C50" w:rsidP="00FF5C50">
      <w:pPr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 w:rsidRPr="00F15BE0">
        <w:rPr>
          <w:rFonts w:ascii="Arial Black" w:hAnsi="Arial Black"/>
          <w:b/>
          <w:color w:val="4F6228" w:themeColor="accent3" w:themeShade="80"/>
          <w:sz w:val="28"/>
          <w:szCs w:val="28"/>
        </w:rPr>
        <w:t>Widcombe Surgery</w:t>
      </w:r>
    </w:p>
    <w:p w:rsidR="00FF5C50" w:rsidRDefault="00FF5C50" w:rsidP="00FF5C50">
      <w:pPr>
        <w:jc w:val="both"/>
      </w:pPr>
    </w:p>
    <w:p w:rsidR="00FF5C50" w:rsidRPr="00BB1492" w:rsidRDefault="00FF5C50" w:rsidP="00FF5C50">
      <w:pPr>
        <w:jc w:val="both"/>
        <w:rPr>
          <w:b/>
        </w:rPr>
      </w:pPr>
      <w:r w:rsidRPr="00BB1492">
        <w:rPr>
          <w:b/>
        </w:rPr>
        <w:t>Application for online access to Detail Coded Record</w:t>
      </w:r>
    </w:p>
    <w:p w:rsidR="00FF5C50" w:rsidRDefault="00FF5C50" w:rsidP="00FF5C5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756"/>
      </w:tblGrid>
      <w:tr w:rsidR="00FF5C50" w:rsidTr="003E6FE5">
        <w:tc>
          <w:tcPr>
            <w:tcW w:w="4928" w:type="dxa"/>
          </w:tcPr>
          <w:p w:rsidR="00FF5C50" w:rsidRDefault="00FF5C50" w:rsidP="003E6FE5">
            <w:pPr>
              <w:jc w:val="both"/>
            </w:pPr>
            <w:r>
              <w:t>Surname:</w:t>
            </w:r>
          </w:p>
          <w:p w:rsidR="00FF5C50" w:rsidRDefault="00FF5C50" w:rsidP="003E6FE5">
            <w:pPr>
              <w:jc w:val="both"/>
            </w:pPr>
          </w:p>
        </w:tc>
        <w:tc>
          <w:tcPr>
            <w:tcW w:w="4756" w:type="dxa"/>
          </w:tcPr>
          <w:p w:rsidR="00FF5C50" w:rsidRDefault="00FF5C50" w:rsidP="003E6FE5">
            <w:pPr>
              <w:jc w:val="both"/>
            </w:pPr>
            <w:r>
              <w:t>Date of Birth:</w:t>
            </w:r>
          </w:p>
        </w:tc>
      </w:tr>
      <w:tr w:rsidR="00FF5C50" w:rsidTr="003E6FE5">
        <w:tc>
          <w:tcPr>
            <w:tcW w:w="4928" w:type="dxa"/>
          </w:tcPr>
          <w:p w:rsidR="00FF5C50" w:rsidRDefault="00FF5C50" w:rsidP="003E6FE5">
            <w:pPr>
              <w:jc w:val="both"/>
            </w:pPr>
            <w:r>
              <w:t>First Name:</w:t>
            </w:r>
          </w:p>
          <w:p w:rsidR="00FF5C50" w:rsidRDefault="00FF5C50" w:rsidP="003E6FE5">
            <w:pPr>
              <w:jc w:val="both"/>
            </w:pPr>
          </w:p>
        </w:tc>
        <w:tc>
          <w:tcPr>
            <w:tcW w:w="4756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rPr>
          <w:trHeight w:val="562"/>
        </w:trPr>
        <w:tc>
          <w:tcPr>
            <w:tcW w:w="9684" w:type="dxa"/>
            <w:gridSpan w:val="2"/>
          </w:tcPr>
          <w:p w:rsidR="00FF5C50" w:rsidRDefault="00FF5C50" w:rsidP="003E6FE5">
            <w:pPr>
              <w:jc w:val="both"/>
            </w:pPr>
            <w:r>
              <w:t>Address:</w:t>
            </w:r>
          </w:p>
          <w:p w:rsidR="00FF5C50" w:rsidRDefault="00FF5C50" w:rsidP="003E6FE5">
            <w:pPr>
              <w:jc w:val="both"/>
            </w:pPr>
          </w:p>
          <w:p w:rsidR="00FF5C50" w:rsidRDefault="00FF5C50" w:rsidP="003E6FE5">
            <w:pPr>
              <w:jc w:val="both"/>
            </w:pPr>
          </w:p>
          <w:p w:rsidR="00FF5C50" w:rsidRDefault="00FF5C50" w:rsidP="003E6FE5">
            <w:pPr>
              <w:jc w:val="both"/>
            </w:pPr>
            <w:r>
              <w:t>Postcode:</w:t>
            </w:r>
          </w:p>
        </w:tc>
      </w:tr>
      <w:tr w:rsidR="00FF5C50" w:rsidTr="003E6FE5">
        <w:tc>
          <w:tcPr>
            <w:tcW w:w="4928" w:type="dxa"/>
          </w:tcPr>
          <w:p w:rsidR="00FF5C50" w:rsidRDefault="00FF5C50" w:rsidP="003E6FE5">
            <w:pPr>
              <w:jc w:val="both"/>
            </w:pPr>
            <w:r>
              <w:t>Tel Number:</w:t>
            </w:r>
          </w:p>
          <w:p w:rsidR="00FF5C50" w:rsidRDefault="00FF5C50" w:rsidP="003E6FE5">
            <w:pPr>
              <w:jc w:val="both"/>
            </w:pPr>
          </w:p>
        </w:tc>
        <w:tc>
          <w:tcPr>
            <w:tcW w:w="4756" w:type="dxa"/>
          </w:tcPr>
          <w:p w:rsidR="00FF5C50" w:rsidRDefault="00FF5C50" w:rsidP="003E6FE5">
            <w:pPr>
              <w:jc w:val="both"/>
            </w:pPr>
            <w:r>
              <w:t xml:space="preserve">Mobile Number: </w:t>
            </w:r>
          </w:p>
        </w:tc>
      </w:tr>
    </w:tbl>
    <w:p w:rsidR="00FF5C50" w:rsidRDefault="00FF5C50" w:rsidP="00FF5C5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79"/>
      </w:tblGrid>
      <w:tr w:rsidR="00FF5C50" w:rsidTr="003E6FE5">
        <w:tc>
          <w:tcPr>
            <w:tcW w:w="7905" w:type="dxa"/>
          </w:tcPr>
          <w:p w:rsidR="00FF5C50" w:rsidRDefault="00FF5C50" w:rsidP="00835EE0">
            <w:pPr>
              <w:jc w:val="both"/>
            </w:pPr>
            <w:r>
              <w:t>I wish to access my online detail coded record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</w:tbl>
    <w:p w:rsidR="00FF5C50" w:rsidRDefault="00FF5C50" w:rsidP="00FF5C50">
      <w:pPr>
        <w:jc w:val="both"/>
      </w:pPr>
    </w:p>
    <w:p w:rsidR="00FF5C50" w:rsidRDefault="00FF5C50" w:rsidP="00FF5C50">
      <w:pPr>
        <w:jc w:val="both"/>
      </w:pPr>
      <w:r>
        <w:t>I understand and agree with each statement (tick)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79"/>
      </w:tblGrid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 have read and understood the information leaflet provided by the practice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 will be responsible for the security of the information that I see or download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If I choose to share my information with anyone else, this is at my own risk.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If I suspect that my account has been accessed by someone without my agreement, I will contact the practice as soon as possible.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If I see information in my record that is not about me or is inaccurate, I will contact the practice.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  <w:tr w:rsidR="00FF5C50" w:rsidTr="003E6FE5">
        <w:tc>
          <w:tcPr>
            <w:tcW w:w="7905" w:type="dxa"/>
          </w:tcPr>
          <w:p w:rsidR="00FF5C50" w:rsidRDefault="00FF5C50" w:rsidP="00FF5C5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If I think that I may come under pressure to give access to someone else unwillingly I will contact the practice as soon as possible. </w:t>
            </w: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</w:p>
        </w:tc>
      </w:tr>
    </w:tbl>
    <w:p w:rsidR="00FF5C50" w:rsidRDefault="00FF5C50" w:rsidP="00FF5C5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79"/>
      </w:tblGrid>
      <w:tr w:rsidR="00FF5C50" w:rsidTr="003E6FE5">
        <w:tc>
          <w:tcPr>
            <w:tcW w:w="7905" w:type="dxa"/>
          </w:tcPr>
          <w:p w:rsidR="00FF5C50" w:rsidRDefault="00FF5C50" w:rsidP="003E6FE5">
            <w:pPr>
              <w:jc w:val="both"/>
            </w:pPr>
            <w:r>
              <w:t>Signature:</w:t>
            </w:r>
          </w:p>
          <w:p w:rsidR="00FF5C50" w:rsidRDefault="00FF5C50" w:rsidP="003E6FE5">
            <w:pPr>
              <w:jc w:val="both"/>
            </w:pPr>
          </w:p>
        </w:tc>
        <w:tc>
          <w:tcPr>
            <w:tcW w:w="1779" w:type="dxa"/>
          </w:tcPr>
          <w:p w:rsidR="00FF5C50" w:rsidRDefault="00FF5C50" w:rsidP="003E6FE5">
            <w:pPr>
              <w:jc w:val="both"/>
            </w:pPr>
            <w:r>
              <w:t>Date:</w:t>
            </w:r>
          </w:p>
        </w:tc>
      </w:tr>
    </w:tbl>
    <w:p w:rsidR="00FF5C50" w:rsidRPr="00185753" w:rsidRDefault="00FF5C50" w:rsidP="00FF5C50">
      <w:pPr>
        <w:jc w:val="both"/>
        <w:rPr>
          <w:b/>
        </w:rPr>
      </w:pPr>
    </w:p>
    <w:p w:rsidR="00FF5C50" w:rsidRPr="00185753" w:rsidRDefault="00FF5C50" w:rsidP="00FF5C50">
      <w:pPr>
        <w:jc w:val="both"/>
        <w:rPr>
          <w:b/>
          <w:color w:val="0070C0"/>
        </w:rPr>
      </w:pPr>
      <w:r w:rsidRPr="00185753">
        <w:rPr>
          <w:b/>
          <w:color w:val="0070C0"/>
        </w:rPr>
        <w:t xml:space="preserve">For Practice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1842"/>
        <w:gridCol w:w="4614"/>
      </w:tblGrid>
      <w:tr w:rsidR="00FF5C50" w:rsidRPr="00185753" w:rsidTr="003E6FE5">
        <w:tc>
          <w:tcPr>
            <w:tcW w:w="3228" w:type="dxa"/>
          </w:tcPr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  <w:r w:rsidRPr="00185753">
              <w:rPr>
                <w:b/>
                <w:color w:val="0070C0"/>
              </w:rPr>
              <w:t>Identity verified by (initials)</w:t>
            </w: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842" w:type="dxa"/>
          </w:tcPr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  <w:r w:rsidRPr="00185753">
              <w:rPr>
                <w:b/>
                <w:color w:val="0070C0"/>
              </w:rPr>
              <w:t>Date:</w:t>
            </w:r>
          </w:p>
        </w:tc>
        <w:tc>
          <w:tcPr>
            <w:tcW w:w="4614" w:type="dxa"/>
          </w:tcPr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  <w:r w:rsidRPr="00185753">
              <w:rPr>
                <w:b/>
                <w:color w:val="0070C0"/>
              </w:rPr>
              <w:t xml:space="preserve">ID Provided </w:t>
            </w:r>
            <w:r w:rsidR="00835EE0">
              <w:rPr>
                <w:b/>
                <w:color w:val="0070C0"/>
              </w:rPr>
              <w:t>–</w:t>
            </w:r>
            <w:r w:rsidRPr="00185753">
              <w:rPr>
                <w:b/>
                <w:color w:val="0070C0"/>
              </w:rPr>
              <w:t xml:space="preserve"> </w:t>
            </w:r>
            <w:r w:rsidR="00835EE0">
              <w:rPr>
                <w:b/>
                <w:color w:val="0070C0"/>
              </w:rPr>
              <w:t>please t</w:t>
            </w:r>
            <w:r w:rsidRPr="00185753">
              <w:rPr>
                <w:b/>
                <w:color w:val="0070C0"/>
              </w:rPr>
              <w:t>ick</w:t>
            </w:r>
          </w:p>
          <w:p w:rsidR="00FF5C50" w:rsidRPr="00835EE0" w:rsidRDefault="00FF5C50" w:rsidP="003E6FE5">
            <w:pPr>
              <w:jc w:val="both"/>
              <w:rPr>
                <w:b/>
              </w:rPr>
            </w:pPr>
            <w:r w:rsidRPr="00835EE0">
              <w:rPr>
                <w:b/>
              </w:rPr>
              <w:t xml:space="preserve">Driving Licence </w:t>
            </w:r>
          </w:p>
          <w:p w:rsidR="00FF5C50" w:rsidRPr="00835EE0" w:rsidRDefault="00FF5C50" w:rsidP="003E6FE5">
            <w:pPr>
              <w:jc w:val="both"/>
              <w:rPr>
                <w:b/>
              </w:rPr>
            </w:pPr>
            <w:r w:rsidRPr="00835EE0">
              <w:rPr>
                <w:b/>
              </w:rPr>
              <w:t>Bank Statement</w:t>
            </w:r>
          </w:p>
          <w:p w:rsidR="00FF5C50" w:rsidRPr="00835EE0" w:rsidRDefault="00FF5C50" w:rsidP="003E6FE5">
            <w:pPr>
              <w:jc w:val="both"/>
              <w:rPr>
                <w:b/>
              </w:rPr>
            </w:pPr>
            <w:r w:rsidRPr="00835EE0">
              <w:rPr>
                <w:b/>
              </w:rPr>
              <w:t>Passport</w:t>
            </w:r>
          </w:p>
          <w:p w:rsidR="00FF5C50" w:rsidRPr="00835EE0" w:rsidRDefault="00FF5C50" w:rsidP="003E6FE5">
            <w:pPr>
              <w:jc w:val="both"/>
              <w:rPr>
                <w:b/>
              </w:rPr>
            </w:pPr>
            <w:r w:rsidRPr="00835EE0">
              <w:rPr>
                <w:b/>
              </w:rPr>
              <w:t>Other __________________________</w:t>
            </w: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</w:tc>
      </w:tr>
      <w:tr w:rsidR="00FF5C50" w:rsidRPr="00185753" w:rsidTr="003E6FE5">
        <w:tc>
          <w:tcPr>
            <w:tcW w:w="5070" w:type="dxa"/>
            <w:gridSpan w:val="2"/>
          </w:tcPr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  <w:r w:rsidRPr="00185753">
              <w:rPr>
                <w:b/>
                <w:color w:val="0070C0"/>
              </w:rPr>
              <w:t>GP:</w:t>
            </w: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614" w:type="dxa"/>
          </w:tcPr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  <w:r w:rsidRPr="00185753">
              <w:rPr>
                <w:b/>
                <w:color w:val="0070C0"/>
              </w:rPr>
              <w:t>Date:</w:t>
            </w:r>
          </w:p>
        </w:tc>
      </w:tr>
      <w:tr w:rsidR="00FF5C50" w:rsidRPr="00185753" w:rsidTr="003E6FE5">
        <w:tc>
          <w:tcPr>
            <w:tcW w:w="5070" w:type="dxa"/>
            <w:gridSpan w:val="2"/>
          </w:tcPr>
          <w:p w:rsidR="00FF5C50" w:rsidRDefault="00835EE0" w:rsidP="003E6FE5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Review </w:t>
            </w:r>
            <w:r w:rsidR="00FF5C50" w:rsidRPr="00185753">
              <w:rPr>
                <w:b/>
                <w:color w:val="0070C0"/>
              </w:rPr>
              <w:t>Completed</w:t>
            </w:r>
            <w:r>
              <w:rPr>
                <w:b/>
                <w:color w:val="0070C0"/>
              </w:rPr>
              <w:t xml:space="preserve"> by GP</w:t>
            </w:r>
            <w:r w:rsidR="00FF5C50" w:rsidRPr="00185753">
              <w:rPr>
                <w:b/>
                <w:color w:val="0070C0"/>
              </w:rPr>
              <w:t>:</w:t>
            </w:r>
          </w:p>
          <w:p w:rsidR="00835EE0" w:rsidRDefault="00835EE0" w:rsidP="003E6FE5">
            <w:pPr>
              <w:jc w:val="both"/>
              <w:rPr>
                <w:b/>
                <w:color w:val="0070C0"/>
              </w:rPr>
            </w:pPr>
          </w:p>
          <w:p w:rsidR="00835EE0" w:rsidRPr="00185753" w:rsidRDefault="00835EE0" w:rsidP="003E6FE5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Access granted      /     Access declined </w:t>
            </w: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4614" w:type="dxa"/>
          </w:tcPr>
          <w:p w:rsidR="00FF5C50" w:rsidRPr="00185753" w:rsidRDefault="00835EE0" w:rsidP="003E6FE5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Reason given if access declined.  </w:t>
            </w: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  <w:p w:rsidR="00FF5C50" w:rsidRPr="00185753" w:rsidRDefault="00FF5C50" w:rsidP="003E6FE5">
            <w:pPr>
              <w:jc w:val="both"/>
              <w:rPr>
                <w:b/>
                <w:color w:val="0070C0"/>
              </w:rPr>
            </w:pPr>
          </w:p>
        </w:tc>
      </w:tr>
      <w:tr w:rsidR="00835EE0" w:rsidRPr="00185753" w:rsidTr="003E6FE5">
        <w:tc>
          <w:tcPr>
            <w:tcW w:w="5070" w:type="dxa"/>
            <w:gridSpan w:val="2"/>
          </w:tcPr>
          <w:p w:rsidR="00835EE0" w:rsidRPr="00835EE0" w:rsidRDefault="00835EE0" w:rsidP="003E6FE5">
            <w:pPr>
              <w:jc w:val="both"/>
              <w:rPr>
                <w:b/>
                <w:color w:val="0070C0"/>
              </w:rPr>
            </w:pPr>
            <w:r w:rsidRPr="00835EE0">
              <w:rPr>
                <w:b/>
                <w:color w:val="0070C0"/>
              </w:rPr>
              <w:t xml:space="preserve">Admin confirmation that access has been updated on System One </w:t>
            </w:r>
          </w:p>
        </w:tc>
        <w:tc>
          <w:tcPr>
            <w:tcW w:w="4614" w:type="dxa"/>
          </w:tcPr>
          <w:p w:rsidR="00835EE0" w:rsidRDefault="00835EE0" w:rsidP="003E6FE5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Initials: </w:t>
            </w:r>
          </w:p>
        </w:tc>
      </w:tr>
    </w:tbl>
    <w:p w:rsidR="00FF5C50" w:rsidRPr="00F15BE0" w:rsidRDefault="00FF5C50" w:rsidP="00FF5C50">
      <w:pPr>
        <w:jc w:val="both"/>
      </w:pPr>
      <w:bookmarkStart w:id="0" w:name="_GoBack"/>
      <w:bookmarkEnd w:id="0"/>
    </w:p>
    <w:sectPr w:rsidR="00FF5C50" w:rsidRPr="00F15BE0" w:rsidSect="00835EE0">
      <w:pgSz w:w="11906" w:h="16838"/>
      <w:pgMar w:top="1134" w:right="119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4EE"/>
    <w:multiLevelType w:val="hybridMultilevel"/>
    <w:tmpl w:val="4D345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0"/>
    <w:rsid w:val="00552A80"/>
    <w:rsid w:val="00563BE3"/>
    <w:rsid w:val="006F78DD"/>
    <w:rsid w:val="00835EE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FF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FF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Elaine (Widcombe Surgery)</dc:creator>
  <cp:lastModifiedBy>Smith Elaine (Widcombe Surgery)</cp:lastModifiedBy>
  <cp:revision>2</cp:revision>
  <dcterms:created xsi:type="dcterms:W3CDTF">2020-12-01T15:35:00Z</dcterms:created>
  <dcterms:modified xsi:type="dcterms:W3CDTF">2020-12-01T15:35:00Z</dcterms:modified>
</cp:coreProperties>
</file>