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C8" w:rsidRPr="00CC4E80" w:rsidRDefault="004D2DE1" w:rsidP="004D2DE1">
      <w:pPr>
        <w:jc w:val="center"/>
        <w:rPr>
          <w:rFonts w:ascii="Arial" w:hAnsi="Arial" w:cs="Arial"/>
        </w:rPr>
      </w:pPr>
      <w:r>
        <w:rPr>
          <w:rFonts w:ascii="Arial" w:hAnsi="Arial" w:cs="Arial"/>
          <w:noProof/>
          <w:color w:val="FFFFFF"/>
          <w:sz w:val="20"/>
          <w:szCs w:val="20"/>
          <w:lang w:eastAsia="en-GB"/>
        </w:rPr>
        <w:drawing>
          <wp:inline distT="0" distB="0" distL="0" distR="0" wp14:anchorId="51B60E70" wp14:editId="5054C3FD">
            <wp:extent cx="971550" cy="780649"/>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95" cy="782212"/>
                    </a:xfrm>
                    <a:prstGeom prst="rect">
                      <a:avLst/>
                    </a:prstGeom>
                    <a:noFill/>
                    <a:ln>
                      <a:noFill/>
                    </a:ln>
                  </pic:spPr>
                </pic:pic>
              </a:graphicData>
            </a:graphic>
          </wp:inline>
        </w:drawing>
      </w:r>
      <w:r w:rsidR="000F05F0" w:rsidRPr="00AF018A">
        <w:rPr>
          <w:rFonts w:ascii="Arial" w:hAnsi="Arial" w:cs="Arial"/>
          <w:b/>
          <w:sz w:val="28"/>
          <w:szCs w:val="28"/>
          <w:u w:val="single"/>
        </w:rPr>
        <w:t>AUTUMN</w:t>
      </w:r>
      <w:r w:rsidR="001758B0" w:rsidRPr="00AF018A">
        <w:rPr>
          <w:rFonts w:ascii="Arial" w:hAnsi="Arial" w:cs="Arial"/>
          <w:b/>
          <w:sz w:val="28"/>
          <w:szCs w:val="28"/>
          <w:u w:val="single"/>
        </w:rPr>
        <w:t xml:space="preserve"> NEWSLETTER 2020</w:t>
      </w:r>
      <w:r w:rsidR="000F05F0">
        <w:rPr>
          <w:rFonts w:ascii="Arial" w:hAnsi="Arial" w:cs="Arial"/>
          <w:noProof/>
          <w:color w:val="FFFFFF"/>
          <w:sz w:val="20"/>
          <w:szCs w:val="20"/>
          <w:lang w:eastAsia="en-GB"/>
        </w:rPr>
        <w:drawing>
          <wp:inline distT="0" distB="0" distL="0" distR="0" wp14:anchorId="5C836958" wp14:editId="386D2DFC">
            <wp:extent cx="1031320" cy="82867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222" cy="832614"/>
                    </a:xfrm>
                    <a:prstGeom prst="rect">
                      <a:avLst/>
                    </a:prstGeom>
                    <a:noFill/>
                    <a:ln>
                      <a:noFill/>
                    </a:ln>
                  </pic:spPr>
                </pic:pic>
              </a:graphicData>
            </a:graphic>
          </wp:inline>
        </w:drawing>
      </w:r>
    </w:p>
    <w:p w:rsidR="000F05F0" w:rsidRDefault="000F05F0" w:rsidP="00A21D15">
      <w:pPr>
        <w:pStyle w:val="NoSpacing"/>
        <w:rPr>
          <w:rFonts w:ascii="Arial" w:hAnsi="Arial" w:cs="Arial"/>
        </w:rPr>
      </w:pPr>
    </w:p>
    <w:p w:rsidR="000F05F0" w:rsidRPr="00AF018A" w:rsidRDefault="000F05F0" w:rsidP="001758B0">
      <w:pPr>
        <w:pStyle w:val="NoSpacing"/>
        <w:jc w:val="center"/>
        <w:rPr>
          <w:rFonts w:ascii="Arial" w:hAnsi="Arial" w:cs="Arial"/>
          <w:b/>
          <w:sz w:val="24"/>
          <w:szCs w:val="24"/>
          <w:u w:val="single"/>
        </w:rPr>
      </w:pPr>
      <w:r w:rsidRPr="00AF018A">
        <w:rPr>
          <w:rFonts w:ascii="Arial" w:hAnsi="Arial" w:cs="Arial"/>
          <w:b/>
          <w:sz w:val="24"/>
          <w:szCs w:val="24"/>
          <w:u w:val="single"/>
        </w:rPr>
        <w:t>Flu Vaccination</w:t>
      </w:r>
      <w:r w:rsidR="001758B0" w:rsidRPr="00AF018A">
        <w:rPr>
          <w:rFonts w:ascii="Arial" w:hAnsi="Arial" w:cs="Arial"/>
          <w:b/>
          <w:sz w:val="24"/>
          <w:szCs w:val="24"/>
          <w:u w:val="single"/>
        </w:rPr>
        <w:t>s – everything you need to know</w:t>
      </w:r>
    </w:p>
    <w:p w:rsidR="001758B0" w:rsidRDefault="001758B0" w:rsidP="00A21D15">
      <w:pPr>
        <w:pStyle w:val="NoSpacing"/>
        <w:rPr>
          <w:rFonts w:ascii="Arial" w:hAnsi="Arial" w:cs="Arial"/>
        </w:rPr>
      </w:pPr>
    </w:p>
    <w:p w:rsidR="000F05F0" w:rsidRPr="00AF018A" w:rsidRDefault="000F05F0" w:rsidP="00A21D15">
      <w:pPr>
        <w:pStyle w:val="NoSpacing"/>
        <w:rPr>
          <w:rFonts w:ascii="Arial" w:hAnsi="Arial" w:cs="Arial"/>
        </w:rPr>
      </w:pPr>
      <w:r w:rsidRPr="00AF018A">
        <w:rPr>
          <w:rFonts w:ascii="Arial" w:hAnsi="Arial" w:cs="Arial"/>
        </w:rPr>
        <w:t>We anticipate</w:t>
      </w:r>
      <w:r w:rsidR="00787B61" w:rsidRPr="00AF018A">
        <w:rPr>
          <w:rFonts w:ascii="Arial" w:hAnsi="Arial" w:cs="Arial"/>
        </w:rPr>
        <w:t>d</w:t>
      </w:r>
      <w:r w:rsidR="001758B0" w:rsidRPr="00AF018A">
        <w:rPr>
          <w:rFonts w:ascii="Arial" w:hAnsi="Arial" w:cs="Arial"/>
        </w:rPr>
        <w:t xml:space="preserve"> the flu vaccination take-up would</w:t>
      </w:r>
      <w:r w:rsidRPr="00AF018A">
        <w:rPr>
          <w:rFonts w:ascii="Arial" w:hAnsi="Arial" w:cs="Arial"/>
        </w:rPr>
        <w:t xml:space="preserve"> be higher than ever this year. Vaccinations </w:t>
      </w:r>
      <w:r w:rsidR="00654877" w:rsidRPr="00AF018A">
        <w:rPr>
          <w:rFonts w:ascii="Arial" w:hAnsi="Arial" w:cs="Arial"/>
        </w:rPr>
        <w:t xml:space="preserve">commenced in September. </w:t>
      </w:r>
      <w:r w:rsidR="001758B0" w:rsidRPr="00AF018A">
        <w:rPr>
          <w:rFonts w:ascii="Arial" w:hAnsi="Arial" w:cs="Arial"/>
        </w:rPr>
        <w:t>W</w:t>
      </w:r>
      <w:r w:rsidR="00590107" w:rsidRPr="00AF018A">
        <w:rPr>
          <w:rFonts w:ascii="Arial" w:hAnsi="Arial" w:cs="Arial"/>
        </w:rPr>
        <w:t>e’</w:t>
      </w:r>
      <w:r w:rsidR="00787B61" w:rsidRPr="00AF018A">
        <w:rPr>
          <w:rFonts w:ascii="Arial" w:hAnsi="Arial" w:cs="Arial"/>
        </w:rPr>
        <w:t>ve had several Saturday clinics which resulted in ex</w:t>
      </w:r>
      <w:r w:rsidR="00654877" w:rsidRPr="00AF018A">
        <w:rPr>
          <w:rFonts w:ascii="Arial" w:hAnsi="Arial" w:cs="Arial"/>
        </w:rPr>
        <w:t>cellent feedback from many</w:t>
      </w:r>
      <w:r w:rsidR="00787B61" w:rsidRPr="00AF018A">
        <w:rPr>
          <w:rFonts w:ascii="Arial" w:hAnsi="Arial" w:cs="Arial"/>
        </w:rPr>
        <w:t xml:space="preserve"> patients </w:t>
      </w:r>
      <w:r w:rsidR="00740598" w:rsidRPr="00AF018A">
        <w:rPr>
          <w:rFonts w:ascii="Arial" w:hAnsi="Arial" w:cs="Arial"/>
        </w:rPr>
        <w:t>who commented on</w:t>
      </w:r>
      <w:r w:rsidR="00787B61" w:rsidRPr="00AF018A">
        <w:rPr>
          <w:rFonts w:ascii="Arial" w:hAnsi="Arial" w:cs="Arial"/>
        </w:rPr>
        <w:t xml:space="preserve"> the </w:t>
      </w:r>
      <w:r w:rsidR="00787B61" w:rsidRPr="00AF018A">
        <w:rPr>
          <w:rFonts w:ascii="Arial" w:hAnsi="Arial" w:cs="Arial"/>
          <w:i/>
        </w:rPr>
        <w:t>‘slick, organised</w:t>
      </w:r>
      <w:r w:rsidR="00740598" w:rsidRPr="00AF018A">
        <w:rPr>
          <w:rFonts w:ascii="Arial" w:hAnsi="Arial" w:cs="Arial"/>
          <w:i/>
        </w:rPr>
        <w:t xml:space="preserve"> and efficient</w:t>
      </w:r>
      <w:r w:rsidR="00787B61" w:rsidRPr="00AF018A">
        <w:rPr>
          <w:rFonts w:ascii="Arial" w:hAnsi="Arial" w:cs="Arial"/>
          <w:i/>
        </w:rPr>
        <w:t xml:space="preserve">’ </w:t>
      </w:r>
      <w:r w:rsidR="00787B61" w:rsidRPr="00AF018A">
        <w:rPr>
          <w:rFonts w:ascii="Arial" w:hAnsi="Arial" w:cs="Arial"/>
        </w:rPr>
        <w:t xml:space="preserve">service. </w:t>
      </w:r>
    </w:p>
    <w:p w:rsidR="000F05F0" w:rsidRPr="00AF018A" w:rsidRDefault="000F05F0" w:rsidP="00A21D15">
      <w:pPr>
        <w:pStyle w:val="NoSpacing"/>
        <w:rPr>
          <w:rFonts w:ascii="Arial" w:hAnsi="Arial" w:cs="Arial"/>
        </w:rPr>
      </w:pPr>
    </w:p>
    <w:p w:rsidR="00787B61" w:rsidRPr="00AF018A" w:rsidRDefault="00787B61" w:rsidP="00A21D15">
      <w:pPr>
        <w:pStyle w:val="NoSpacing"/>
        <w:rPr>
          <w:rFonts w:ascii="Arial" w:hAnsi="Arial" w:cs="Arial"/>
        </w:rPr>
      </w:pPr>
      <w:r w:rsidRPr="00AF018A">
        <w:rPr>
          <w:rFonts w:ascii="Arial" w:hAnsi="Arial" w:cs="Arial"/>
        </w:rPr>
        <w:t>We creat</w:t>
      </w:r>
      <w:r w:rsidR="001758B0" w:rsidRPr="00AF018A">
        <w:rPr>
          <w:rFonts w:ascii="Arial" w:hAnsi="Arial" w:cs="Arial"/>
        </w:rPr>
        <w:t>ed a one-</w:t>
      </w:r>
      <w:r w:rsidRPr="00AF018A">
        <w:rPr>
          <w:rFonts w:ascii="Arial" w:hAnsi="Arial" w:cs="Arial"/>
        </w:rPr>
        <w:t xml:space="preserve">way system to keep patients as safe as possible and asked patients to have their arm ready as they walked in! If you’re 65 or over, or you have a condition such as asthma, you’ll be eligible for a free flu jab. If you’ve missed the opportunity we can still book you in, providing you meet the eligibility criteria. </w:t>
      </w:r>
    </w:p>
    <w:p w:rsidR="001758B0" w:rsidRPr="00AF018A" w:rsidRDefault="001758B0" w:rsidP="00A21D15">
      <w:pPr>
        <w:pStyle w:val="NoSpacing"/>
        <w:rPr>
          <w:rFonts w:ascii="Arial" w:hAnsi="Arial" w:cs="Arial"/>
        </w:rPr>
      </w:pPr>
    </w:p>
    <w:p w:rsidR="001758B0" w:rsidRPr="00AF018A" w:rsidRDefault="001758B0" w:rsidP="001758B0">
      <w:pPr>
        <w:rPr>
          <w:rFonts w:ascii="Arial" w:hAnsi="Arial" w:cs="Arial"/>
        </w:rPr>
      </w:pPr>
      <w:r w:rsidRPr="00AF018A">
        <w:rPr>
          <w:rFonts w:ascii="Arial" w:hAnsi="Arial" w:cs="Arial"/>
          <w:b/>
          <w:sz w:val="24"/>
          <w:szCs w:val="24"/>
        </w:rPr>
        <w:t>"Having your flu jab this year is more important than ever. With flu circulating at the same time as Covid19, this could make our more elderly and vulnerable patients very unwell. We would advise all our eligible patients to have the flu jab to protect themselves as much as possible this winter"</w:t>
      </w:r>
      <w:r w:rsidRPr="00AF018A">
        <w:rPr>
          <w:rFonts w:ascii="Arial" w:hAnsi="Arial" w:cs="Arial"/>
        </w:rPr>
        <w:t xml:space="preserve"> Dr Daisy Curling</w:t>
      </w:r>
    </w:p>
    <w:p w:rsidR="00654877" w:rsidRPr="00AF018A" w:rsidRDefault="00654877" w:rsidP="00AF018A">
      <w:pPr>
        <w:pStyle w:val="NoSpacing"/>
        <w:rPr>
          <w:rFonts w:ascii="Arial" w:hAnsi="Arial" w:cs="Arial"/>
        </w:rPr>
      </w:pPr>
      <w:r w:rsidRPr="00AF018A">
        <w:rPr>
          <w:rFonts w:ascii="Arial" w:hAnsi="Arial" w:cs="Arial"/>
        </w:rPr>
        <w:t xml:space="preserve">If you know that you are eligible and have had your flu jab whilst in hospital, or elsewhere, please let us know so that we can update your records. </w:t>
      </w:r>
    </w:p>
    <w:p w:rsidR="00AF018A" w:rsidRPr="00AF018A" w:rsidRDefault="00AF018A" w:rsidP="00AF018A">
      <w:pPr>
        <w:pStyle w:val="NoSpacing"/>
        <w:rPr>
          <w:rFonts w:ascii="Arial" w:hAnsi="Arial" w:cs="Arial"/>
          <w:sz w:val="20"/>
          <w:szCs w:val="20"/>
        </w:rPr>
      </w:pPr>
    </w:p>
    <w:p w:rsidR="00D74638" w:rsidRPr="007E6108" w:rsidRDefault="00D74638" w:rsidP="001758B0">
      <w:pPr>
        <w:pStyle w:val="NoSpacing"/>
        <w:jc w:val="center"/>
        <w:rPr>
          <w:rFonts w:ascii="Arial" w:hAnsi="Arial" w:cs="Arial"/>
          <w:b/>
          <w:sz w:val="24"/>
          <w:szCs w:val="24"/>
          <w:u w:val="single"/>
        </w:rPr>
      </w:pPr>
      <w:r w:rsidRPr="007E6108">
        <w:rPr>
          <w:rFonts w:ascii="Arial" w:hAnsi="Arial" w:cs="Arial"/>
          <w:b/>
          <w:sz w:val="24"/>
          <w:szCs w:val="24"/>
          <w:u w:val="single"/>
        </w:rPr>
        <w:t>Flu jabs for patients aged 50 – 65</w:t>
      </w:r>
    </w:p>
    <w:p w:rsidR="001758B0" w:rsidRPr="007E6108" w:rsidRDefault="001758B0" w:rsidP="001758B0">
      <w:pPr>
        <w:pStyle w:val="NoSpacing"/>
        <w:jc w:val="center"/>
        <w:rPr>
          <w:rFonts w:ascii="Arial" w:hAnsi="Arial" w:cs="Arial"/>
          <w:b/>
          <w:u w:val="single"/>
        </w:rPr>
      </w:pPr>
    </w:p>
    <w:p w:rsidR="00D74638" w:rsidRPr="007E6108" w:rsidRDefault="00D74638" w:rsidP="00A21D15">
      <w:pPr>
        <w:pStyle w:val="NoSpacing"/>
        <w:rPr>
          <w:rFonts w:ascii="Arial" w:hAnsi="Arial" w:cs="Arial"/>
        </w:rPr>
      </w:pPr>
      <w:r w:rsidRPr="007E6108">
        <w:rPr>
          <w:rFonts w:ascii="Arial" w:hAnsi="Arial" w:cs="Arial"/>
        </w:rPr>
        <w:t xml:space="preserve">The government stated their intention to vaccinate those aged 50 – 65 on the NHS this year. We are yet to receive </w:t>
      </w:r>
      <w:r w:rsidR="00590107" w:rsidRPr="007E6108">
        <w:rPr>
          <w:rFonts w:ascii="Arial" w:hAnsi="Arial" w:cs="Arial"/>
        </w:rPr>
        <w:t xml:space="preserve">those vaccinations. We’ll update relevant patients if and when these come through. </w:t>
      </w:r>
    </w:p>
    <w:p w:rsidR="00654877" w:rsidRPr="00AF018A" w:rsidRDefault="00281C0B" w:rsidP="00AF018A">
      <w:pPr>
        <w:pStyle w:val="NoSpacing"/>
        <w:rPr>
          <w:rFonts w:ascii="Arial" w:hAnsi="Arial" w:cs="Arial"/>
        </w:rPr>
      </w:pPr>
      <w:r>
        <w:rPr>
          <w:rFonts w:ascii="Arial" w:hAnsi="Arial" w:cs="Arial"/>
        </w:rPr>
        <w:t xml:space="preserve">  </w:t>
      </w:r>
    </w:p>
    <w:p w:rsidR="00787B61" w:rsidRPr="007E6108" w:rsidRDefault="007C6354" w:rsidP="004D2DE1">
      <w:pPr>
        <w:rPr>
          <w:rFonts w:ascii="Arial" w:hAnsi="Arial" w:cs="Arial"/>
          <w:b/>
          <w:bCs/>
          <w:sz w:val="24"/>
          <w:szCs w:val="24"/>
          <w:u w:val="single"/>
        </w:rPr>
      </w:pPr>
      <w:r w:rsidRPr="007E6108">
        <w:rPr>
          <w:rFonts w:ascii="Arial" w:hAnsi="Arial" w:cs="Arial"/>
          <w:b/>
          <w:bCs/>
          <w:sz w:val="24"/>
          <w:szCs w:val="24"/>
          <w:u w:val="single"/>
        </w:rPr>
        <w:t>Our measures to keep you safe</w:t>
      </w:r>
    </w:p>
    <w:p w:rsidR="007C6354" w:rsidRDefault="007C6354" w:rsidP="007C6354">
      <w:pPr>
        <w:rPr>
          <w:rFonts w:ascii="Arial" w:hAnsi="Arial" w:cs="Arial"/>
          <w:bCs/>
        </w:rPr>
      </w:pPr>
      <w:r>
        <w:rPr>
          <w:rFonts w:ascii="Arial" w:hAnsi="Arial" w:cs="Arial"/>
          <w:bCs/>
        </w:rPr>
        <w:t xml:space="preserve">We want to offer all the essential services whilst taking care to mitigate risks during this pandemic. We still offer face to face appointments for essential matters such as blood tests, cervical screening, vaccinations, dressings, suture removal and so on. </w:t>
      </w:r>
    </w:p>
    <w:p w:rsidR="007C6354" w:rsidRDefault="007C6354" w:rsidP="007C6354">
      <w:pPr>
        <w:rPr>
          <w:rFonts w:ascii="Arial" w:hAnsi="Arial" w:cs="Arial"/>
          <w:bCs/>
        </w:rPr>
      </w:pPr>
      <w:r>
        <w:rPr>
          <w:rFonts w:ascii="Arial" w:hAnsi="Arial" w:cs="Arial"/>
          <w:bCs/>
        </w:rPr>
        <w:t xml:space="preserve">You can assist with this by only coming into the surgery when it’s essential. If you have a question, please call us rather than popping in. Very often the people in the building for booked appointments have </w:t>
      </w:r>
      <w:r w:rsidR="00740598">
        <w:rPr>
          <w:rFonts w:ascii="Arial" w:hAnsi="Arial" w:cs="Arial"/>
          <w:bCs/>
        </w:rPr>
        <w:t xml:space="preserve">health </w:t>
      </w:r>
      <w:r>
        <w:rPr>
          <w:rFonts w:ascii="Arial" w:hAnsi="Arial" w:cs="Arial"/>
          <w:bCs/>
        </w:rPr>
        <w:t xml:space="preserve">complications, </w:t>
      </w:r>
      <w:r w:rsidR="00654877">
        <w:rPr>
          <w:rFonts w:ascii="Arial" w:hAnsi="Arial" w:cs="Arial"/>
          <w:bCs/>
        </w:rPr>
        <w:t xml:space="preserve">or </w:t>
      </w:r>
      <w:r>
        <w:rPr>
          <w:rFonts w:ascii="Arial" w:hAnsi="Arial" w:cs="Arial"/>
          <w:bCs/>
        </w:rPr>
        <w:t>are unwell, may be pregnant or</w:t>
      </w:r>
      <w:r w:rsidR="00AF018A">
        <w:rPr>
          <w:rFonts w:ascii="Arial" w:hAnsi="Arial" w:cs="Arial"/>
          <w:bCs/>
        </w:rPr>
        <w:t xml:space="preserve"> are</w:t>
      </w:r>
      <w:r w:rsidR="00740598">
        <w:rPr>
          <w:rFonts w:ascii="Arial" w:hAnsi="Arial" w:cs="Arial"/>
          <w:bCs/>
        </w:rPr>
        <w:t xml:space="preserve"> simply </w:t>
      </w:r>
      <w:r>
        <w:rPr>
          <w:rFonts w:ascii="Arial" w:hAnsi="Arial" w:cs="Arial"/>
          <w:bCs/>
        </w:rPr>
        <w:t>vulnerable</w:t>
      </w:r>
      <w:r w:rsidR="00654877">
        <w:rPr>
          <w:rFonts w:ascii="Arial" w:hAnsi="Arial" w:cs="Arial"/>
          <w:bCs/>
        </w:rPr>
        <w:t xml:space="preserve"> due to their age</w:t>
      </w:r>
      <w:r>
        <w:rPr>
          <w:rFonts w:ascii="Arial" w:hAnsi="Arial" w:cs="Arial"/>
          <w:bCs/>
        </w:rPr>
        <w:t xml:space="preserve">. Your cooperation in not </w:t>
      </w:r>
      <w:r w:rsidR="00EC55DD">
        <w:rPr>
          <w:rFonts w:ascii="Arial" w:hAnsi="Arial" w:cs="Arial"/>
          <w:bCs/>
        </w:rPr>
        <w:t xml:space="preserve">putting these patients at an increased risk is appreciated. </w:t>
      </w:r>
      <w:r>
        <w:rPr>
          <w:rFonts w:ascii="Arial" w:hAnsi="Arial" w:cs="Arial"/>
          <w:bCs/>
        </w:rPr>
        <w:t xml:space="preserve"> </w:t>
      </w:r>
    </w:p>
    <w:p w:rsidR="001758B0" w:rsidRPr="007E6108" w:rsidRDefault="001758B0" w:rsidP="007C6354">
      <w:pPr>
        <w:rPr>
          <w:rFonts w:ascii="Arial" w:hAnsi="Arial" w:cs="Arial"/>
          <w:b/>
          <w:bCs/>
          <w:sz w:val="24"/>
          <w:szCs w:val="24"/>
          <w:u w:val="single"/>
        </w:rPr>
      </w:pPr>
      <w:r w:rsidRPr="007E6108">
        <w:rPr>
          <w:rFonts w:ascii="Arial" w:hAnsi="Arial" w:cs="Arial"/>
          <w:b/>
          <w:bCs/>
          <w:sz w:val="24"/>
          <w:szCs w:val="24"/>
          <w:u w:val="single"/>
        </w:rPr>
        <w:t>How to request regular prescriptions during these times</w:t>
      </w:r>
    </w:p>
    <w:p w:rsidR="007C6354" w:rsidRDefault="00EC55DD" w:rsidP="007C6354">
      <w:pPr>
        <w:rPr>
          <w:rFonts w:ascii="Arial" w:hAnsi="Arial" w:cs="Arial"/>
          <w:bCs/>
        </w:rPr>
      </w:pPr>
      <w:r>
        <w:rPr>
          <w:rFonts w:ascii="Arial" w:hAnsi="Arial" w:cs="Arial"/>
          <w:bCs/>
        </w:rPr>
        <w:t xml:space="preserve">Despite usually asking patients </w:t>
      </w:r>
      <w:r w:rsidRPr="00EC55DD">
        <w:rPr>
          <w:rFonts w:ascii="Arial" w:hAnsi="Arial" w:cs="Arial"/>
          <w:bCs/>
          <w:i/>
        </w:rPr>
        <w:t xml:space="preserve">not </w:t>
      </w:r>
      <w:r>
        <w:rPr>
          <w:rFonts w:ascii="Arial" w:hAnsi="Arial" w:cs="Arial"/>
          <w:bCs/>
        </w:rPr>
        <w:t>to call</w:t>
      </w:r>
      <w:r w:rsidR="00740598">
        <w:rPr>
          <w:rFonts w:ascii="Arial" w:hAnsi="Arial" w:cs="Arial"/>
          <w:bCs/>
        </w:rPr>
        <w:t xml:space="preserve"> us with prescription requests, </w:t>
      </w:r>
      <w:r>
        <w:rPr>
          <w:rFonts w:ascii="Arial" w:hAnsi="Arial" w:cs="Arial"/>
          <w:bCs/>
        </w:rPr>
        <w:t>w</w:t>
      </w:r>
      <w:r w:rsidR="007C6354">
        <w:rPr>
          <w:rFonts w:ascii="Arial" w:hAnsi="Arial" w:cs="Arial"/>
          <w:bCs/>
        </w:rPr>
        <w:t>e have</w:t>
      </w:r>
      <w:r>
        <w:rPr>
          <w:rFonts w:ascii="Arial" w:hAnsi="Arial" w:cs="Arial"/>
          <w:bCs/>
        </w:rPr>
        <w:t xml:space="preserve"> encouraged patients to phone us for these in recent months to</w:t>
      </w:r>
      <w:r w:rsidR="00EB0232">
        <w:rPr>
          <w:rFonts w:ascii="Arial" w:hAnsi="Arial" w:cs="Arial"/>
          <w:bCs/>
        </w:rPr>
        <w:t xml:space="preserve"> discourage patients from coming into the building</w:t>
      </w:r>
      <w:r w:rsidR="00654877">
        <w:rPr>
          <w:rFonts w:ascii="Arial" w:hAnsi="Arial" w:cs="Arial"/>
          <w:bCs/>
        </w:rPr>
        <w:t xml:space="preserve"> unnecessarily</w:t>
      </w:r>
      <w:r w:rsidR="00EB0232">
        <w:rPr>
          <w:rFonts w:ascii="Arial" w:hAnsi="Arial" w:cs="Arial"/>
          <w:bCs/>
        </w:rPr>
        <w:t xml:space="preserve">. However, with demand for our services increasing, we feel that phone-calls should be restricted to enquiries, appointment booking and so on. Therefore, we ask you to request </w:t>
      </w:r>
      <w:r w:rsidR="00740598">
        <w:rPr>
          <w:rFonts w:ascii="Arial" w:hAnsi="Arial" w:cs="Arial"/>
          <w:bCs/>
        </w:rPr>
        <w:t xml:space="preserve">online access </w:t>
      </w:r>
      <w:r w:rsidR="00EB0232">
        <w:rPr>
          <w:rFonts w:ascii="Arial" w:hAnsi="Arial" w:cs="Arial"/>
          <w:bCs/>
        </w:rPr>
        <w:t xml:space="preserve">via your pharmacy or to </w:t>
      </w:r>
      <w:r w:rsidR="00740598">
        <w:rPr>
          <w:rFonts w:ascii="Arial" w:hAnsi="Arial" w:cs="Arial"/>
          <w:bCs/>
        </w:rPr>
        <w:t xml:space="preserve">use our online service. Please ask us to set this service up for you. </w:t>
      </w:r>
    </w:p>
    <w:p w:rsidR="001758B0" w:rsidRPr="007E6108" w:rsidRDefault="001758B0" w:rsidP="001758B0">
      <w:pPr>
        <w:jc w:val="center"/>
        <w:rPr>
          <w:rFonts w:ascii="Arial" w:hAnsi="Arial" w:cs="Arial"/>
          <w:b/>
          <w:bCs/>
          <w:sz w:val="24"/>
          <w:szCs w:val="24"/>
          <w:u w:val="single"/>
        </w:rPr>
      </w:pPr>
      <w:r w:rsidRPr="007E6108">
        <w:rPr>
          <w:rFonts w:ascii="Arial" w:hAnsi="Arial" w:cs="Arial"/>
          <w:b/>
          <w:bCs/>
          <w:sz w:val="24"/>
          <w:szCs w:val="24"/>
          <w:u w:val="single"/>
        </w:rPr>
        <w:t>Open Surgery Update</w:t>
      </w:r>
    </w:p>
    <w:p w:rsidR="00787B61" w:rsidRPr="007E6108" w:rsidRDefault="00740598" w:rsidP="007E6108">
      <w:pPr>
        <w:rPr>
          <w:rFonts w:ascii="Arial" w:hAnsi="Arial" w:cs="Arial"/>
          <w:bCs/>
        </w:rPr>
      </w:pPr>
      <w:r>
        <w:rPr>
          <w:rFonts w:ascii="Arial" w:hAnsi="Arial" w:cs="Arial"/>
          <w:bCs/>
        </w:rPr>
        <w:t>Open Surgery continues on a phone-call basis</w:t>
      </w:r>
      <w:r w:rsidR="00747CEB">
        <w:rPr>
          <w:rFonts w:ascii="Arial" w:hAnsi="Arial" w:cs="Arial"/>
          <w:bCs/>
        </w:rPr>
        <w:t xml:space="preserve"> to assess the best way forward for each patient</w:t>
      </w:r>
      <w:r>
        <w:rPr>
          <w:rFonts w:ascii="Arial" w:hAnsi="Arial" w:cs="Arial"/>
          <w:bCs/>
        </w:rPr>
        <w:t xml:space="preserve">. </w:t>
      </w:r>
      <w:r w:rsidR="00402D8B">
        <w:rPr>
          <w:rFonts w:ascii="Arial" w:hAnsi="Arial" w:cs="Arial"/>
          <w:bCs/>
        </w:rPr>
        <w:t xml:space="preserve">We continue to be committed to offering a daily provision for </w:t>
      </w:r>
      <w:r w:rsidR="001758B0">
        <w:rPr>
          <w:rFonts w:ascii="Arial" w:hAnsi="Arial" w:cs="Arial"/>
          <w:bCs/>
        </w:rPr>
        <w:t xml:space="preserve">urgent matters which cannot wait for a routine appointment. Patients </w:t>
      </w:r>
      <w:r w:rsidR="00747CEB">
        <w:rPr>
          <w:rFonts w:ascii="Arial" w:hAnsi="Arial" w:cs="Arial"/>
          <w:bCs/>
        </w:rPr>
        <w:t xml:space="preserve">can </w:t>
      </w:r>
      <w:r w:rsidR="001758B0">
        <w:rPr>
          <w:rFonts w:ascii="Arial" w:hAnsi="Arial" w:cs="Arial"/>
          <w:bCs/>
        </w:rPr>
        <w:t>call us between 8.00-10.30</w:t>
      </w:r>
      <w:r w:rsidR="00747CEB">
        <w:rPr>
          <w:rFonts w:ascii="Arial" w:hAnsi="Arial" w:cs="Arial"/>
          <w:bCs/>
        </w:rPr>
        <w:t xml:space="preserve"> </w:t>
      </w:r>
      <w:r w:rsidR="001758B0">
        <w:rPr>
          <w:rFonts w:ascii="Arial" w:hAnsi="Arial" w:cs="Arial"/>
          <w:bCs/>
        </w:rPr>
        <w:t>a.m</w:t>
      </w:r>
      <w:r w:rsidR="00747CEB">
        <w:rPr>
          <w:rFonts w:ascii="Arial" w:hAnsi="Arial" w:cs="Arial"/>
          <w:bCs/>
        </w:rPr>
        <w:t>.</w:t>
      </w:r>
      <w:r w:rsidR="001758B0">
        <w:rPr>
          <w:rFonts w:ascii="Arial" w:hAnsi="Arial" w:cs="Arial"/>
          <w:bCs/>
        </w:rPr>
        <w:t xml:space="preserve"> on weekdays for a call back the same morning. Doctors</w:t>
      </w:r>
      <w:r w:rsidR="00747CEB">
        <w:rPr>
          <w:rFonts w:ascii="Arial" w:hAnsi="Arial" w:cs="Arial"/>
          <w:bCs/>
        </w:rPr>
        <w:t xml:space="preserve"> may</w:t>
      </w:r>
      <w:r w:rsidR="001758B0">
        <w:rPr>
          <w:rFonts w:ascii="Arial" w:hAnsi="Arial" w:cs="Arial"/>
          <w:bCs/>
        </w:rPr>
        <w:t xml:space="preserve"> </w:t>
      </w:r>
      <w:r>
        <w:rPr>
          <w:rFonts w:ascii="Arial" w:hAnsi="Arial" w:cs="Arial"/>
          <w:bCs/>
        </w:rPr>
        <w:t>use video calls where appropriate and if a patient needs to be examined, this can be arranged</w:t>
      </w:r>
      <w:r w:rsidR="007E6108">
        <w:rPr>
          <w:rFonts w:ascii="Arial" w:hAnsi="Arial" w:cs="Arial"/>
          <w:bCs/>
        </w:rPr>
        <w:t xml:space="preserve"> with the correct PPE in place.</w:t>
      </w:r>
      <w:bookmarkStart w:id="0" w:name="_GoBack"/>
      <w:bookmarkEnd w:id="0"/>
    </w:p>
    <w:p w:rsidR="00787B61" w:rsidRDefault="00787B61" w:rsidP="00C37DAF">
      <w:pPr>
        <w:jc w:val="center"/>
        <w:rPr>
          <w:rFonts w:ascii="Arial" w:hAnsi="Arial" w:cs="Arial"/>
          <w:b/>
          <w:bCs/>
          <w:u w:val="single"/>
        </w:rPr>
      </w:pPr>
    </w:p>
    <w:p w:rsidR="00787B61" w:rsidRDefault="00787B61" w:rsidP="007E6108">
      <w:pPr>
        <w:rPr>
          <w:rFonts w:ascii="Arial" w:hAnsi="Arial" w:cs="Arial"/>
          <w:b/>
          <w:bCs/>
          <w:u w:val="single"/>
        </w:rPr>
      </w:pPr>
    </w:p>
    <w:p w:rsidR="00787B61" w:rsidRDefault="00787B61" w:rsidP="00C37DAF">
      <w:pPr>
        <w:jc w:val="center"/>
        <w:rPr>
          <w:rFonts w:ascii="Arial" w:hAnsi="Arial" w:cs="Arial"/>
          <w:b/>
          <w:bCs/>
          <w:u w:val="single"/>
        </w:rPr>
      </w:pPr>
    </w:p>
    <w:p w:rsidR="00787B61" w:rsidRDefault="00787B61" w:rsidP="00C37DAF">
      <w:pPr>
        <w:jc w:val="center"/>
        <w:rPr>
          <w:rFonts w:ascii="Arial" w:hAnsi="Arial" w:cs="Arial"/>
          <w:b/>
          <w:bCs/>
          <w:u w:val="single"/>
        </w:rPr>
      </w:pPr>
    </w:p>
    <w:p w:rsidR="00787B61" w:rsidRDefault="00787B61" w:rsidP="00C37DAF">
      <w:pPr>
        <w:jc w:val="center"/>
        <w:rPr>
          <w:rFonts w:ascii="Arial" w:hAnsi="Arial" w:cs="Arial"/>
          <w:b/>
          <w:bCs/>
          <w:u w:val="single"/>
        </w:rPr>
      </w:pPr>
    </w:p>
    <w:p w:rsidR="00787B61" w:rsidRDefault="00787B61" w:rsidP="00C37DAF">
      <w:pPr>
        <w:jc w:val="center"/>
        <w:rPr>
          <w:rFonts w:ascii="Arial" w:hAnsi="Arial" w:cs="Arial"/>
          <w:b/>
          <w:bCs/>
          <w:u w:val="single"/>
        </w:rPr>
      </w:pPr>
    </w:p>
    <w:p w:rsidR="00787B61" w:rsidRDefault="00787B61" w:rsidP="00C37DAF">
      <w:pPr>
        <w:jc w:val="center"/>
        <w:rPr>
          <w:rFonts w:ascii="Arial" w:hAnsi="Arial" w:cs="Arial"/>
          <w:b/>
          <w:bCs/>
          <w:u w:val="single"/>
        </w:rPr>
      </w:pPr>
    </w:p>
    <w:p w:rsidR="00787B61" w:rsidRDefault="00787B61" w:rsidP="00C37DAF">
      <w:pPr>
        <w:jc w:val="center"/>
        <w:rPr>
          <w:rFonts w:ascii="Arial" w:hAnsi="Arial" w:cs="Arial"/>
          <w:b/>
          <w:bCs/>
          <w:u w:val="single"/>
        </w:rPr>
      </w:pPr>
    </w:p>
    <w:p w:rsidR="00787B61" w:rsidRDefault="00787B61" w:rsidP="00C37DAF">
      <w:pPr>
        <w:jc w:val="center"/>
        <w:rPr>
          <w:rFonts w:ascii="Arial" w:hAnsi="Arial" w:cs="Arial"/>
          <w:b/>
          <w:bCs/>
          <w:u w:val="single"/>
        </w:rPr>
      </w:pPr>
    </w:p>
    <w:p w:rsidR="002979B0" w:rsidRPr="002979B0" w:rsidRDefault="002979B0" w:rsidP="002979B0">
      <w:pPr>
        <w:rPr>
          <w:rFonts w:ascii="Arial" w:hAnsi="Arial" w:cs="Arial"/>
          <w:sz w:val="24"/>
          <w:szCs w:val="24"/>
          <w:u w:val="single"/>
        </w:rPr>
      </w:pPr>
    </w:p>
    <w:sectPr w:rsidR="002979B0" w:rsidRPr="002979B0" w:rsidSect="005D63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C8" w:rsidRDefault="008F0FC8" w:rsidP="008F0FC8">
      <w:pPr>
        <w:spacing w:after="0" w:line="240" w:lineRule="auto"/>
      </w:pPr>
      <w:r>
        <w:separator/>
      </w:r>
    </w:p>
  </w:endnote>
  <w:endnote w:type="continuationSeparator" w:id="0">
    <w:p w:rsidR="008F0FC8" w:rsidRDefault="008F0FC8" w:rsidP="008F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C8" w:rsidRDefault="008F0FC8" w:rsidP="008F0FC8">
      <w:pPr>
        <w:spacing w:after="0" w:line="240" w:lineRule="auto"/>
      </w:pPr>
      <w:r>
        <w:separator/>
      </w:r>
    </w:p>
  </w:footnote>
  <w:footnote w:type="continuationSeparator" w:id="0">
    <w:p w:rsidR="008F0FC8" w:rsidRDefault="008F0FC8" w:rsidP="008F0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C46"/>
    <w:multiLevelType w:val="hybridMultilevel"/>
    <w:tmpl w:val="0E6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E3809"/>
    <w:multiLevelType w:val="hybridMultilevel"/>
    <w:tmpl w:val="DA7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B0"/>
    <w:rsid w:val="0005347E"/>
    <w:rsid w:val="00093744"/>
    <w:rsid w:val="000C437B"/>
    <w:rsid w:val="000F05F0"/>
    <w:rsid w:val="001758B0"/>
    <w:rsid w:val="00176EE8"/>
    <w:rsid w:val="001B069C"/>
    <w:rsid w:val="001B7B42"/>
    <w:rsid w:val="0023109B"/>
    <w:rsid w:val="00255B14"/>
    <w:rsid w:val="00255E83"/>
    <w:rsid w:val="00281C0B"/>
    <w:rsid w:val="002979B0"/>
    <w:rsid w:val="00313367"/>
    <w:rsid w:val="00394B94"/>
    <w:rsid w:val="003974CD"/>
    <w:rsid w:val="003D71B8"/>
    <w:rsid w:val="00402D8B"/>
    <w:rsid w:val="0042514A"/>
    <w:rsid w:val="0047221E"/>
    <w:rsid w:val="00483F45"/>
    <w:rsid w:val="004D2DE1"/>
    <w:rsid w:val="00524754"/>
    <w:rsid w:val="00590107"/>
    <w:rsid w:val="005D63DF"/>
    <w:rsid w:val="00634008"/>
    <w:rsid w:val="006369C4"/>
    <w:rsid w:val="00654877"/>
    <w:rsid w:val="00666E56"/>
    <w:rsid w:val="006772FB"/>
    <w:rsid w:val="006A2A92"/>
    <w:rsid w:val="00727D4C"/>
    <w:rsid w:val="00740598"/>
    <w:rsid w:val="00745BFE"/>
    <w:rsid w:val="00747CEB"/>
    <w:rsid w:val="00787B61"/>
    <w:rsid w:val="0079137C"/>
    <w:rsid w:val="007C6354"/>
    <w:rsid w:val="007E6108"/>
    <w:rsid w:val="00805F8E"/>
    <w:rsid w:val="00806742"/>
    <w:rsid w:val="00821DAE"/>
    <w:rsid w:val="008F0FC8"/>
    <w:rsid w:val="00915936"/>
    <w:rsid w:val="00950AD3"/>
    <w:rsid w:val="009947A7"/>
    <w:rsid w:val="00A05461"/>
    <w:rsid w:val="00A11035"/>
    <w:rsid w:val="00A21D15"/>
    <w:rsid w:val="00AE6A3E"/>
    <w:rsid w:val="00AF018A"/>
    <w:rsid w:val="00AF2DB1"/>
    <w:rsid w:val="00AF3B45"/>
    <w:rsid w:val="00AF60B0"/>
    <w:rsid w:val="00B335E3"/>
    <w:rsid w:val="00B95110"/>
    <w:rsid w:val="00BC07DB"/>
    <w:rsid w:val="00C01798"/>
    <w:rsid w:val="00C208C1"/>
    <w:rsid w:val="00C37DAF"/>
    <w:rsid w:val="00C66A43"/>
    <w:rsid w:val="00CB06F0"/>
    <w:rsid w:val="00CC4E80"/>
    <w:rsid w:val="00CC55F7"/>
    <w:rsid w:val="00D33757"/>
    <w:rsid w:val="00D74638"/>
    <w:rsid w:val="00E0204D"/>
    <w:rsid w:val="00E261E4"/>
    <w:rsid w:val="00E74C86"/>
    <w:rsid w:val="00E8264B"/>
    <w:rsid w:val="00EA02C0"/>
    <w:rsid w:val="00EA7D41"/>
    <w:rsid w:val="00EB0232"/>
    <w:rsid w:val="00EC55DD"/>
    <w:rsid w:val="00EE1900"/>
    <w:rsid w:val="00F136B8"/>
    <w:rsid w:val="00F20959"/>
    <w:rsid w:val="00FA751F"/>
    <w:rsid w:val="00FF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B0"/>
    <w:rPr>
      <w:rFonts w:ascii="Tahoma" w:hAnsi="Tahoma" w:cs="Tahoma"/>
      <w:sz w:val="16"/>
      <w:szCs w:val="16"/>
    </w:rPr>
  </w:style>
  <w:style w:type="paragraph" w:customStyle="1" w:styleId="Default">
    <w:name w:val="Default"/>
    <w:rsid w:val="002979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63DF"/>
    <w:rPr>
      <w:color w:val="0000FF" w:themeColor="hyperlink"/>
      <w:u w:val="single"/>
    </w:rPr>
  </w:style>
  <w:style w:type="character" w:styleId="HTMLCite">
    <w:name w:val="HTML Cite"/>
    <w:basedOn w:val="DefaultParagraphFont"/>
    <w:uiPriority w:val="99"/>
    <w:semiHidden/>
    <w:unhideWhenUsed/>
    <w:rsid w:val="005D63DF"/>
    <w:rPr>
      <w:i/>
      <w:iCs/>
    </w:rPr>
  </w:style>
  <w:style w:type="paragraph" w:styleId="NoSpacing">
    <w:name w:val="No Spacing"/>
    <w:link w:val="NoSpacingChar"/>
    <w:uiPriority w:val="1"/>
    <w:qFormat/>
    <w:rsid w:val="005D63DF"/>
    <w:pPr>
      <w:spacing w:after="0" w:line="240" w:lineRule="auto"/>
    </w:pPr>
  </w:style>
  <w:style w:type="paragraph" w:styleId="Header">
    <w:name w:val="header"/>
    <w:basedOn w:val="Normal"/>
    <w:link w:val="HeaderChar"/>
    <w:uiPriority w:val="99"/>
    <w:unhideWhenUsed/>
    <w:rsid w:val="008F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C8"/>
  </w:style>
  <w:style w:type="paragraph" w:styleId="Footer">
    <w:name w:val="footer"/>
    <w:basedOn w:val="Normal"/>
    <w:link w:val="FooterChar"/>
    <w:uiPriority w:val="99"/>
    <w:unhideWhenUsed/>
    <w:rsid w:val="008F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C8"/>
  </w:style>
  <w:style w:type="paragraph" w:styleId="ListParagraph">
    <w:name w:val="List Paragraph"/>
    <w:basedOn w:val="Normal"/>
    <w:uiPriority w:val="34"/>
    <w:qFormat/>
    <w:rsid w:val="00FA751F"/>
    <w:pPr>
      <w:ind w:left="720"/>
      <w:contextualSpacing/>
    </w:pPr>
  </w:style>
  <w:style w:type="character" w:customStyle="1" w:styleId="e24kjd">
    <w:name w:val="e24kjd"/>
    <w:basedOn w:val="DefaultParagraphFont"/>
    <w:rsid w:val="00EA02C0"/>
  </w:style>
  <w:style w:type="character" w:customStyle="1" w:styleId="NoSpacingChar">
    <w:name w:val="No Spacing Char"/>
    <w:basedOn w:val="DefaultParagraphFont"/>
    <w:link w:val="NoSpacing"/>
    <w:uiPriority w:val="1"/>
    <w:rsid w:val="00313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B0"/>
    <w:rPr>
      <w:rFonts w:ascii="Tahoma" w:hAnsi="Tahoma" w:cs="Tahoma"/>
      <w:sz w:val="16"/>
      <w:szCs w:val="16"/>
    </w:rPr>
  </w:style>
  <w:style w:type="paragraph" w:customStyle="1" w:styleId="Default">
    <w:name w:val="Default"/>
    <w:rsid w:val="002979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63DF"/>
    <w:rPr>
      <w:color w:val="0000FF" w:themeColor="hyperlink"/>
      <w:u w:val="single"/>
    </w:rPr>
  </w:style>
  <w:style w:type="character" w:styleId="HTMLCite">
    <w:name w:val="HTML Cite"/>
    <w:basedOn w:val="DefaultParagraphFont"/>
    <w:uiPriority w:val="99"/>
    <w:semiHidden/>
    <w:unhideWhenUsed/>
    <w:rsid w:val="005D63DF"/>
    <w:rPr>
      <w:i/>
      <w:iCs/>
    </w:rPr>
  </w:style>
  <w:style w:type="paragraph" w:styleId="NoSpacing">
    <w:name w:val="No Spacing"/>
    <w:link w:val="NoSpacingChar"/>
    <w:uiPriority w:val="1"/>
    <w:qFormat/>
    <w:rsid w:val="005D63DF"/>
    <w:pPr>
      <w:spacing w:after="0" w:line="240" w:lineRule="auto"/>
    </w:pPr>
  </w:style>
  <w:style w:type="paragraph" w:styleId="Header">
    <w:name w:val="header"/>
    <w:basedOn w:val="Normal"/>
    <w:link w:val="HeaderChar"/>
    <w:uiPriority w:val="99"/>
    <w:unhideWhenUsed/>
    <w:rsid w:val="008F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C8"/>
  </w:style>
  <w:style w:type="paragraph" w:styleId="Footer">
    <w:name w:val="footer"/>
    <w:basedOn w:val="Normal"/>
    <w:link w:val="FooterChar"/>
    <w:uiPriority w:val="99"/>
    <w:unhideWhenUsed/>
    <w:rsid w:val="008F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C8"/>
  </w:style>
  <w:style w:type="paragraph" w:styleId="ListParagraph">
    <w:name w:val="List Paragraph"/>
    <w:basedOn w:val="Normal"/>
    <w:uiPriority w:val="34"/>
    <w:qFormat/>
    <w:rsid w:val="00FA751F"/>
    <w:pPr>
      <w:ind w:left="720"/>
      <w:contextualSpacing/>
    </w:pPr>
  </w:style>
  <w:style w:type="character" w:customStyle="1" w:styleId="e24kjd">
    <w:name w:val="e24kjd"/>
    <w:basedOn w:val="DefaultParagraphFont"/>
    <w:rsid w:val="00EA02C0"/>
  </w:style>
  <w:style w:type="character" w:customStyle="1" w:styleId="NoSpacingChar">
    <w:name w:val="No Spacing Char"/>
    <w:basedOn w:val="DefaultParagraphFont"/>
    <w:link w:val="NoSpacing"/>
    <w:uiPriority w:val="1"/>
    <w:rsid w:val="0031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C380-D29C-4DC9-859B-1AB1190A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Everett Iona (Widcombe Surgery)</cp:lastModifiedBy>
  <cp:revision>2</cp:revision>
  <cp:lastPrinted>2020-10-28T09:32:00Z</cp:lastPrinted>
  <dcterms:created xsi:type="dcterms:W3CDTF">2020-10-28T13:16:00Z</dcterms:created>
  <dcterms:modified xsi:type="dcterms:W3CDTF">2020-10-28T13:16:00Z</dcterms:modified>
</cp:coreProperties>
</file>